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6F" w:rsidRDefault="00D72D6F" w:rsidP="00DA7CE7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  <w:r>
        <w:rPr>
          <w:rFonts w:asciiTheme="minorHAnsi" w:hAnsiTheme="minorHAnsi" w:cs="Calibri"/>
          <w:b/>
          <w:bCs/>
          <w:sz w:val="24"/>
          <w:szCs w:val="24"/>
        </w:rPr>
        <w:t>INTERNO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DA7CE7" w:rsidRPr="00E646C4" w:rsidRDefault="00D72D6F" w:rsidP="00DA7CE7">
      <w:pPr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per il conferimento di n.1 incarico di SUPPORTO TECNICO SPECIALISTICO E ORGANIZZATIVO FINALIZZATO AL RAGGIUNGIMENTO DEGLI OBIETTIVI </w:t>
      </w:r>
      <w:r w:rsidRPr="009B5980">
        <w:rPr>
          <w:rFonts w:asciiTheme="minorHAnsi" w:hAnsiTheme="minorHAnsi" w:cs="Calibri"/>
          <w:b/>
          <w:bCs/>
          <w:sz w:val="24"/>
          <w:szCs w:val="24"/>
        </w:rPr>
        <w:t xml:space="preserve">per il </w:t>
      </w:r>
      <w:bookmarkStart w:id="0" w:name="_Hlk132880589"/>
      <w:r w:rsidRPr="009B5980">
        <w:rPr>
          <w:rFonts w:asciiTheme="minorHAnsi" w:hAnsiTheme="minorHAnsi" w:cs="Calibri"/>
          <w:b/>
          <w:bCs/>
          <w:sz w:val="24"/>
          <w:szCs w:val="24"/>
        </w:rPr>
        <w:t xml:space="preserve">progetto </w:t>
      </w:r>
      <w:bookmarkEnd w:id="0"/>
      <w:r w:rsidR="00DA7CE7"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1" w:name="_Hlk161124757"/>
      <w:r w:rsidR="00DA7CE7"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1"/>
      <w:r w:rsidR="00DA7CE7"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 (D.M. 66/2023)”</w:t>
      </w:r>
    </w:p>
    <w:p w:rsidR="00DA7CE7" w:rsidRPr="00E646C4" w:rsidRDefault="00DA7CE7" w:rsidP="00DA7CE7">
      <w:pPr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>CNP: M4C1I2.1-2023-1222-P41995</w:t>
      </w:r>
    </w:p>
    <w:p w:rsidR="00DA7CE7" w:rsidRPr="00E646C4" w:rsidRDefault="00DA7CE7" w:rsidP="00DA7CE7">
      <w:pPr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>CUP: H64D23003540006</w:t>
      </w:r>
    </w:p>
    <w:p w:rsidR="00DA7CE7" w:rsidRPr="00FF0BE5" w:rsidRDefault="00DA7CE7" w:rsidP="00DA7CE7">
      <w:pPr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F0BE5">
        <w:rPr>
          <w:rFonts w:cs="Calibri"/>
          <w:b/>
          <w:sz w:val="24"/>
          <w:szCs w:val="24"/>
        </w:rPr>
        <w:t xml:space="preserve">TITOLO PROGETTO: </w:t>
      </w:r>
      <w:r>
        <w:rPr>
          <w:rFonts w:cs="Calibri"/>
          <w:b/>
          <w:sz w:val="24"/>
          <w:szCs w:val="24"/>
        </w:rPr>
        <w:t>Formazione del personale scolastico per la transizione digitale nelle scuole statali (DM 66/2023)</w:t>
      </w:r>
    </w:p>
    <w:p w:rsidR="00D72D6F" w:rsidRDefault="00D72D6F" w:rsidP="00DA7CE7">
      <w:pPr>
        <w:adjustRightInd w:val="0"/>
        <w:spacing w:after="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Pr="00F2053D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dell’Istituto </w:t>
      </w:r>
      <w:r>
        <w:rPr>
          <w:rFonts w:asciiTheme="minorHAnsi" w:hAnsiTheme="minorHAnsi" w:cs="Calibri"/>
          <w:sz w:val="24"/>
          <w:szCs w:val="24"/>
        </w:rPr>
        <w:t>Comprensivo 2 A. Ciccone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</w:p>
    <w:p w:rsidR="00D72D6F" w:rsidRPr="000546B7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2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a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3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4" w:name="_Hlk76717201"/>
      <w:bookmarkEnd w:id="3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5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6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5"/>
      <w:bookmarkEnd w:id="6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4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D72D6F" w:rsidRPr="00BE7D31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72D6F" w:rsidRPr="000546B7" w:rsidRDefault="00D72D6F" w:rsidP="00D72D6F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:rsidR="00D72D6F" w:rsidRDefault="00D72D6F" w:rsidP="00D72D6F">
      <w:pPr>
        <w:spacing w:line="240" w:lineRule="auto"/>
        <w:jc w:val="both"/>
        <w:rPr>
          <w:rFonts w:cs="Calibri"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la selezione </w:t>
      </w:r>
      <w:r>
        <w:rPr>
          <w:rFonts w:cs="Calibri"/>
          <w:sz w:val="24"/>
          <w:szCs w:val="24"/>
        </w:rPr>
        <w:t xml:space="preserve">di </w:t>
      </w:r>
      <w:bookmarkStart w:id="7" w:name="_Hlk133482054"/>
      <w:r w:rsidRPr="00D72D6F">
        <w:rPr>
          <w:rFonts w:cs="Calibri"/>
          <w:sz w:val="24"/>
          <w:szCs w:val="24"/>
        </w:rPr>
        <w:t xml:space="preserve">SUPPORTO TECNICO SPECIALISTICO E ORGANIZZATIVO FINALIZZATO AL RAGGIUNGIMENTO DEGLI OBIETTIVI </w:t>
      </w:r>
      <w:r>
        <w:rPr>
          <w:rFonts w:cs="Calibri"/>
          <w:sz w:val="24"/>
          <w:szCs w:val="24"/>
        </w:rPr>
        <w:t>del progetto in oggetto.</w:t>
      </w:r>
    </w:p>
    <w:p w:rsidR="00D72D6F" w:rsidRPr="000546B7" w:rsidRDefault="00D72D6F" w:rsidP="00D72D6F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</w:rPr>
        <w:t>dichiara</w:t>
      </w:r>
      <w:r w:rsidRPr="000546B7">
        <w:rPr>
          <w:rFonts w:asciiTheme="minorHAnsi" w:hAnsiTheme="minorHAnsi" w:cs="Calibri"/>
          <w:sz w:val="24"/>
          <w:szCs w:val="24"/>
        </w:rPr>
        <w:t>, sotto la propria responsabilità:</w:t>
      </w:r>
    </w:p>
    <w:p w:rsidR="00D72D6F" w:rsidRPr="000546B7" w:rsidRDefault="00D72D6F" w:rsidP="00D72D6F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D72D6F" w:rsidRPr="000546B7" w:rsidRDefault="00D72D6F" w:rsidP="00D72D6F">
      <w:pPr>
        <w:pStyle w:val="sche3"/>
        <w:tabs>
          <w:tab w:val="left" w:pos="284"/>
        </w:tabs>
        <w:spacing w:before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D72D6F" w:rsidRPr="000546B7" w:rsidRDefault="00D72D6F" w:rsidP="00DA7CE7">
      <w:pPr>
        <w:tabs>
          <w:tab w:val="left" w:pos="426"/>
        </w:tabs>
        <w:spacing w:after="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</w:t>
      </w:r>
      <w:r>
        <w:rPr>
          <w:rFonts w:asciiTheme="minorHAnsi" w:hAnsiTheme="minorHAnsi" w:cs="Calibri"/>
          <w:sz w:val="24"/>
          <w:szCs w:val="24"/>
        </w:rPr>
        <w:t>toposto/a a procedimenti penali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D72D6F" w:rsidRPr="000546B7" w:rsidRDefault="00D72D6F" w:rsidP="00C33829">
      <w:pPr>
        <w:pStyle w:val="Comma"/>
        <w:numPr>
          <w:ilvl w:val="1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sz w:val="24"/>
          <w:szCs w:val="24"/>
        </w:rPr>
        <w:t>____________________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8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</w:t>
      </w:r>
      <w:r>
        <w:rPr>
          <w:rFonts w:asciiTheme="minorHAnsi" w:hAnsiTheme="minorHAnsi" w:cs="Calibri"/>
          <w:sz w:val="24"/>
          <w:szCs w:val="24"/>
        </w:rPr>
        <w:t>e con l’esercizio dell’incarico.</w:t>
      </w:r>
    </w:p>
    <w:bookmarkEnd w:id="8"/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2D6F" w:rsidRPr="000546B7" w:rsidTr="004A3EF4">
        <w:tc>
          <w:tcPr>
            <w:tcW w:w="4814" w:type="dxa"/>
          </w:tcPr>
          <w:p w:rsidR="00C33829" w:rsidRDefault="00C33829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95124" w:rsidRDefault="00B95124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bookmarkStart w:id="9" w:name="_GoBack"/>
            <w:bookmarkEnd w:id="9"/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72D6F" w:rsidRPr="000546B7" w:rsidRDefault="00DA7CE7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________________________</w:t>
            </w:r>
          </w:p>
        </w:tc>
      </w:tr>
      <w:bookmarkEnd w:id="7"/>
    </w:tbl>
    <w:p w:rsidR="00F118F1" w:rsidRDefault="00F118F1" w:rsidP="00DA7CE7"/>
    <w:p w:rsidR="00B95124" w:rsidRDefault="00B95124" w:rsidP="00DA7CE7"/>
    <w:sectPr w:rsidR="00B95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46C8C6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EFB68AF"/>
    <w:multiLevelType w:val="hybridMultilevel"/>
    <w:tmpl w:val="1766ED80"/>
    <w:lvl w:ilvl="0" w:tplc="20A00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F"/>
    <w:rsid w:val="00B95124"/>
    <w:rsid w:val="00C33829"/>
    <w:rsid w:val="00D72D6F"/>
    <w:rsid w:val="00DA7CE7"/>
    <w:rsid w:val="00F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B0C2"/>
  <w15:chartTrackingRefBased/>
  <w15:docId w15:val="{C68D942D-0E5D-4557-94F7-5BCD4D0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D6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72D6F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D72D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72D6F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D72D6F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72D6F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D72D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2024-04-19T08:19:00Z</dcterms:created>
  <dcterms:modified xsi:type="dcterms:W3CDTF">2024-06-05T09:16:00Z</dcterms:modified>
</cp:coreProperties>
</file>