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850"/>
        <w:gridCol w:w="1134"/>
        <w:gridCol w:w="1134"/>
      </w:tblGrid>
      <w:tr w:rsidR="00983BAF" w:rsidTr="00ED6574">
        <w:trPr>
          <w:trHeight w:val="36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3BAF" w:rsidRPr="00885B62" w:rsidRDefault="00983BAF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 xml:space="preserve">Allegato B. Griglia di valutazione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</w:p>
        </w:tc>
      </w:tr>
      <w:tr w:rsidR="00983BAF" w:rsidTr="00ED6574">
        <w:trPr>
          <w:trHeight w:val="36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5" w:hanging="2"/>
              <w:rPr>
                <w:rFonts w:eastAsia="Arial" w:cstheme="minorHAnsi"/>
                <w:b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1° Macrocriterio: Titoli di Studio</w:t>
            </w:r>
            <w:r w:rsidR="00372BAA">
              <w:rPr>
                <w:rFonts w:eastAsia="Arial" w:cstheme="minorHAnsi"/>
                <w:b/>
                <w:color w:val="000000"/>
              </w:rPr>
              <w:t xml:space="preserve"> (si valuta il titolo superiore)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N. rif. del CV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D5455A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Punteggio dichiarato dal</w:t>
            </w:r>
            <w:r w:rsidR="00983BAF">
              <w:rPr>
                <w:rFonts w:eastAsia="Arial" w:cstheme="minorHAnsi"/>
                <w:b/>
                <w:color w:val="000000"/>
              </w:rPr>
              <w:t xml:space="preserve">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Da compilare a cura del del DS</w:t>
            </w:r>
          </w:p>
        </w:tc>
      </w:tr>
      <w:tr w:rsidR="00983BAF" w:rsidTr="00ED6574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Laurea Triennale</w:t>
            </w:r>
            <w:r w:rsidR="00372BAA">
              <w:rPr>
                <w:rFonts w:eastAsia="Arial" w:cstheme="minorHAnsi"/>
                <w:color w:val="000000"/>
              </w:rPr>
              <w:t xml:space="preserve"> coerente con l’area progettuale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fino a 89 …………………….... 1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da 90 a 104 ..……………..… 2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da 105 a 110 ………..…….. 3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110/110 e lode……………  4 punti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10 *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 xml:space="preserve">Laurea specialistica o vecchio ordinamento </w:t>
            </w:r>
            <w:r w:rsidR="00372BAA">
              <w:rPr>
                <w:rFonts w:eastAsia="Arial" w:cstheme="minorHAnsi"/>
                <w:color w:val="000000"/>
              </w:rPr>
              <w:t>coerente con l’area progettuale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fino a 89 ………………………. 5 punti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da 90 a 99 ……………..……. 6 punti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da 100 a 104 …………..….. 8 punti</w:t>
            </w:r>
          </w:p>
          <w:p w:rsidR="00983BAF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da 105 a 110 ………..…….. 9</w:t>
            </w:r>
            <w:r w:rsidRPr="00885B62">
              <w:rPr>
                <w:rFonts w:eastAsia="Arial" w:cstheme="minorHAnsi"/>
                <w:color w:val="000000"/>
              </w:rPr>
              <w:t xml:space="preserve"> punti</w:t>
            </w:r>
          </w:p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110/110 e lode……………10 punti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Dottorato di ricerca - 3 punti per ogni titolo (max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rPr>
          <w:trHeight w:val="45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</w:t>
            </w:r>
            <w:r>
              <w:rPr>
                <w:rFonts w:eastAsia="Arial" w:cstheme="minorHAnsi"/>
                <w:color w:val="000000"/>
              </w:rPr>
              <w:t>a</w:t>
            </w:r>
            <w:r w:rsidRPr="00885B62">
              <w:rPr>
                <w:rFonts w:eastAsia="Arial" w:cstheme="minorHAnsi"/>
                <w:color w:val="000000"/>
              </w:rPr>
              <w:t>ster I e II livello – 1 punto per ogni titolo (max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 xml:space="preserve">Corsi di perfezionamento annuali </w:t>
            </w:r>
            <w:r w:rsidR="00372BAA">
              <w:rPr>
                <w:rFonts w:eastAsia="Arial" w:cstheme="minorHAnsi"/>
                <w:color w:val="000000"/>
              </w:rPr>
              <w:t xml:space="preserve">coerenti con il progetto - </w:t>
            </w:r>
            <w:bookmarkStart w:id="0" w:name="_GoBack"/>
            <w:bookmarkEnd w:id="0"/>
            <w:r w:rsidRPr="00885B62">
              <w:rPr>
                <w:rFonts w:eastAsia="Arial" w:cstheme="minorHAnsi"/>
                <w:color w:val="000000"/>
              </w:rPr>
              <w:t>1 punto per ogni titolo (max 2 titoli)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2° Macrocriterio: Titoli Culturali Specifici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</w:tr>
      <w:tr w:rsidR="00983BAF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Partecipazione a corsi di formazione organizzati da M.I. –USR -Scuole - Enti accreditati attinenti alla tematica della dispersione scolastica, in qualità di discente – 1 punto per ciascun corso – (max 4 corsi)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Certificazioni Informatiche Eipass, Aica o altri soggetti accreditati (1</w:t>
            </w:r>
            <w:r>
              <w:rPr>
                <w:rFonts w:eastAsia="Arial" w:cstheme="minorHAnsi"/>
                <w:color w:val="000000"/>
              </w:rPr>
              <w:t xml:space="preserve"> punto per Certificazione) – max.</w:t>
            </w:r>
            <w:r w:rsidRPr="00885B62">
              <w:rPr>
                <w:rFonts w:eastAsia="Arial" w:cstheme="minorHAnsi"/>
                <w:color w:val="000000"/>
              </w:rPr>
              <w:t xml:space="preserve"> 2 certificazioni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Max punti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rPr>
          <w:trHeight w:val="57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Iscrizione ad Albi professionali</w:t>
            </w:r>
            <w:r w:rsidRPr="00885B62">
              <w:rPr>
                <w:rFonts w:eastAsia="Arial" w:cstheme="minorHAnsi"/>
                <w:color w:val="000000"/>
              </w:rPr>
              <w:t xml:space="preserve"> </w:t>
            </w:r>
            <w:r w:rsidRPr="00E24090">
              <w:rPr>
                <w:rFonts w:eastAsia="Arial" w:cstheme="minorHAnsi"/>
                <w:color w:val="000000"/>
              </w:rPr>
              <w:t>(un solo Albo)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>punti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b/>
                <w:color w:val="000000"/>
              </w:rPr>
              <w:t>3° Macrocriterio: Titoli di servizio o Lavoro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 w:cstheme="minorHAnsi"/>
                <w:b/>
                <w:color w:val="000000"/>
              </w:rPr>
            </w:pPr>
          </w:p>
        </w:tc>
      </w:tr>
      <w:tr w:rsidR="00983BAF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 xml:space="preserve">Incarico di Funzione strumentale attinente alla figura richiesta (Orientamento, inclusione…) – 2 punti per ogni </w:t>
            </w:r>
            <w:r w:rsidR="00D5455A">
              <w:rPr>
                <w:rFonts w:eastAsia="Arial" w:cstheme="minorHAnsi"/>
                <w:color w:val="000000"/>
              </w:rPr>
              <w:t>esperienza – (max 5</w:t>
            </w:r>
            <w:r w:rsidRPr="00885B62">
              <w:rPr>
                <w:rFonts w:eastAsia="Arial" w:cstheme="minorHAnsi"/>
                <w:color w:val="000000"/>
              </w:rPr>
              <w:t xml:space="preserve"> incarichi)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 w:rsidRPr="00885B62">
              <w:rPr>
                <w:rFonts w:eastAsia="Arial" w:cstheme="minorHAnsi"/>
                <w:color w:val="000000"/>
              </w:rPr>
              <w:t xml:space="preserve">Max punti </w:t>
            </w:r>
            <w:r w:rsidR="00D5455A">
              <w:rPr>
                <w:rFonts w:eastAsia="Arial" w:cstheme="minorHAnsi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D5455A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="Calibri"/>
                <w:color w:val="000000"/>
              </w:rPr>
              <w:t xml:space="preserve">Altre esperienze lavorative in ambito educativo </w:t>
            </w:r>
            <w:r w:rsidR="004779B1">
              <w:rPr>
                <w:rFonts w:eastAsia="Arial" w:cs="Calibri"/>
                <w:color w:val="000000"/>
              </w:rPr>
              <w:t>inerente alle attività progettuali di interesse specifico all’obiettivo per il quale si concorre,</w:t>
            </w:r>
            <w:r w:rsidR="004779B1" w:rsidRPr="004779B1">
              <w:rPr>
                <w:rFonts w:eastAsia="Arial" w:cstheme="minorHAnsi"/>
                <w:color w:val="000000"/>
              </w:rPr>
              <w:t xml:space="preserve"> </w:t>
            </w:r>
            <w:r>
              <w:rPr>
                <w:rFonts w:eastAsia="Arial" w:cs="Calibri"/>
                <w:color w:val="000000"/>
              </w:rPr>
              <w:t>nella fascia di età dei destinatari – 2 punti per ciascun anno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D5455A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Max punti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D5455A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5A" w:rsidRDefault="00D5455A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lastRenderedPageBreak/>
              <w:t>Esperienze</w:t>
            </w:r>
            <w:r w:rsidRPr="005C3E1D">
              <w:rPr>
                <w:rFonts w:eastAsia="Arial" w:cs="Calibri"/>
                <w:color w:val="000000"/>
              </w:rPr>
              <w:t xml:space="preserve"> professionali</w:t>
            </w:r>
            <w:r>
              <w:rPr>
                <w:rFonts w:eastAsia="Arial" w:cs="Calibri"/>
                <w:color w:val="000000"/>
              </w:rPr>
              <w:t xml:space="preserve"> maturate in progetti finanziati dall’Unione Europea o da altri Enti/Istituzioni, coerenti con l’area progettuale – 2 punti per ogni esperienza</w:t>
            </w:r>
          </w:p>
          <w:p w:rsidR="00D5455A" w:rsidRPr="00747945" w:rsidRDefault="00D5455A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="Calibri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5A" w:rsidRPr="00885B62" w:rsidRDefault="00D5455A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  <w:highlight w:val="yellow"/>
              </w:rPr>
            </w:pPr>
            <w:r w:rsidRPr="00885B62">
              <w:rPr>
                <w:rFonts w:eastAsia="Arial" w:cstheme="minorHAnsi"/>
                <w:color w:val="000000"/>
              </w:rPr>
              <w:t>Max 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5A" w:rsidRPr="00885B62" w:rsidRDefault="00D5455A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5A" w:rsidRPr="00885B62" w:rsidRDefault="00D5455A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5A" w:rsidRPr="00885B62" w:rsidRDefault="00D5455A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55A" w:rsidRDefault="00D5455A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  <w:highlight w:val="yellow"/>
              </w:rPr>
            </w:pPr>
            <w:r>
              <w:rPr>
                <w:rFonts w:eastAsia="Arial" w:cs="Calibri"/>
                <w:color w:val="000000"/>
              </w:rPr>
              <w:t>Attività di formatore inerente alle attività progettuali di interesse specifico all’obiettivo per il quale si concorre</w:t>
            </w:r>
            <w:r w:rsidRPr="00885B62">
              <w:rPr>
                <w:rFonts w:eastAsia="Arial" w:cstheme="minorHAnsi"/>
                <w:color w:val="000000"/>
                <w:highlight w:val="yellow"/>
              </w:rPr>
              <w:t xml:space="preserve"> </w:t>
            </w:r>
          </w:p>
          <w:p w:rsidR="00D5455A" w:rsidRPr="00885B62" w:rsidRDefault="00D5455A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 w:cstheme="minorHAnsi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  <w:highlight w:val="yellow"/>
              </w:rPr>
            </w:pPr>
            <w:r w:rsidRPr="00885B62">
              <w:rPr>
                <w:rFonts w:eastAsia="Arial" w:cstheme="minorHAnsi"/>
                <w:color w:val="000000"/>
              </w:rPr>
              <w:t>Max 10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right="4819"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right="4819"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right="4819"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  <w:tr w:rsidR="00983BAF" w:rsidTr="00ED657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D5455A" w:rsidRDefault="00D5455A" w:rsidP="00D54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T</w:t>
            </w:r>
            <w:r w:rsidRPr="00D5455A">
              <w:rPr>
                <w:rFonts w:eastAsia="Arial" w:cstheme="minorHAnsi"/>
                <w:b/>
              </w:rPr>
              <w:t>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BAF" w:rsidRPr="00D5455A" w:rsidRDefault="00D5455A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b/>
                <w:color w:val="000000"/>
              </w:rPr>
            </w:pPr>
            <w:r w:rsidRPr="00D5455A">
              <w:rPr>
                <w:rFonts w:eastAsia="Arial" w:cstheme="minorHAnsi"/>
                <w:b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AF" w:rsidRPr="00885B62" w:rsidRDefault="00983BAF" w:rsidP="00ED6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 w:cstheme="minorHAnsi"/>
                <w:color w:val="000000"/>
              </w:rPr>
            </w:pPr>
          </w:p>
        </w:tc>
      </w:tr>
    </w:tbl>
    <w:p w:rsidR="008349CE" w:rsidRDefault="008349CE"/>
    <w:sectPr w:rsidR="008349CE" w:rsidSect="00983BAF">
      <w:headerReference w:type="default" r:id="rId6"/>
      <w:pgSz w:w="11906" w:h="16838"/>
      <w:pgMar w:top="23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AF" w:rsidRDefault="00983BAF" w:rsidP="00983BAF">
      <w:r>
        <w:separator/>
      </w:r>
    </w:p>
  </w:endnote>
  <w:endnote w:type="continuationSeparator" w:id="0">
    <w:p w:rsidR="00983BAF" w:rsidRDefault="00983BAF" w:rsidP="0098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AF" w:rsidRDefault="00983BAF" w:rsidP="00983BAF">
      <w:r>
        <w:separator/>
      </w:r>
    </w:p>
  </w:footnote>
  <w:footnote w:type="continuationSeparator" w:id="0">
    <w:p w:rsidR="00983BAF" w:rsidRDefault="00983BAF" w:rsidP="0098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AF" w:rsidRPr="00433119" w:rsidRDefault="00983BAF" w:rsidP="00983BAF">
    <w:pPr>
      <w:tabs>
        <w:tab w:val="center" w:pos="4819"/>
        <w:tab w:val="right" w:pos="9638"/>
      </w:tabs>
      <w:rPr>
        <w:sz w:val="24"/>
        <w:szCs w:val="24"/>
      </w:rPr>
    </w:pPr>
    <w:r w:rsidRPr="00433119">
      <w:rPr>
        <w:rFonts w:ascii="Calibri" w:hAnsi="Calibri"/>
        <w:noProof/>
        <w:sz w:val="22"/>
        <w:szCs w:val="22"/>
      </w:rPr>
      <w:drawing>
        <wp:inline distT="0" distB="0" distL="0" distR="0" wp14:anchorId="2BB646AE" wp14:editId="0AC24806">
          <wp:extent cx="6038850" cy="1104900"/>
          <wp:effectExtent l="0" t="0" r="0" b="0"/>
          <wp:docPr id="81" name="Immagine 8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39" w:type="dxa"/>
      <w:tblLook w:val="04A0" w:firstRow="1" w:lastRow="0" w:firstColumn="1" w:lastColumn="0" w:noHBand="0" w:noVBand="1"/>
    </w:tblPr>
    <w:tblGrid>
      <w:gridCol w:w="1891"/>
      <w:gridCol w:w="6496"/>
      <w:gridCol w:w="2352"/>
    </w:tblGrid>
    <w:tr w:rsidR="00983BAF" w:rsidRPr="00433119" w:rsidTr="00ED6574">
      <w:trPr>
        <w:trHeight w:val="380"/>
      </w:trPr>
      <w:tc>
        <w:tcPr>
          <w:tcW w:w="10739" w:type="dxa"/>
          <w:gridSpan w:val="3"/>
          <w:vAlign w:val="center"/>
        </w:tcPr>
        <w:p w:rsidR="00983BAF" w:rsidRPr="00433119" w:rsidRDefault="00983BAF" w:rsidP="00983BAF">
          <w:pPr>
            <w:keepNext/>
            <w:widowControl w:val="0"/>
            <w:outlineLvl w:val="5"/>
            <w:rPr>
              <w:rFonts w:ascii="Calibri" w:hAnsi="Calibri"/>
              <w:noProof/>
              <w:sz w:val="22"/>
              <w:szCs w:val="22"/>
              <w:lang w:val="en-US" w:eastAsia="en-US"/>
            </w:rPr>
          </w:pPr>
          <w:r w:rsidRPr="00433119">
            <w:rPr>
              <w:sz w:val="16"/>
              <w:szCs w:val="16"/>
            </w:rPr>
            <w:t xml:space="preserve">                                                                                                                            </w:t>
          </w:r>
        </w:p>
      </w:tc>
    </w:tr>
    <w:tr w:rsidR="00983BAF" w:rsidRPr="00433119" w:rsidTr="00ED6574">
      <w:trPr>
        <w:trHeight w:val="1315"/>
      </w:trPr>
      <w:tc>
        <w:tcPr>
          <w:tcW w:w="1891" w:type="dxa"/>
          <w:vAlign w:val="center"/>
        </w:tcPr>
        <w:p w:rsidR="00983BAF" w:rsidRPr="00433119" w:rsidRDefault="00983BAF" w:rsidP="00983BAF">
          <w:pPr>
            <w:keepNext/>
            <w:widowControl w:val="0"/>
            <w:outlineLvl w:val="5"/>
            <w:rPr>
              <w:rFonts w:ascii="Edwardian Script ITC" w:hAnsi="Edwardian Script ITC" w:cs="Apple Chancery"/>
              <w:bCs/>
              <w:sz w:val="36"/>
              <w:szCs w:val="36"/>
              <w:lang w:eastAsia="en-US"/>
            </w:rPr>
          </w:pP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59264" behindDoc="0" locked="0" layoutInCell="1" allowOverlap="1" wp14:anchorId="5A51B43E" wp14:editId="0B7C92DB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82" name="Immagine 82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60288" behindDoc="0" locked="0" layoutInCell="1" allowOverlap="1" wp14:anchorId="451A975A" wp14:editId="282D2F97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83" name="Immagine 11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61312" behindDoc="0" locked="0" layoutInCell="1" allowOverlap="1" wp14:anchorId="688769CD" wp14:editId="2DF2D54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84" name="Immagine 10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62336" behindDoc="0" locked="0" layoutInCell="1" allowOverlap="1" wp14:anchorId="57ED1601" wp14:editId="3D71FEF4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85" name="Immagine 9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Edwardian Script ITC" w:hAnsi="Edwardian Script ITC" w:cs="Apple Chancery"/>
              <w:bCs/>
              <w:sz w:val="36"/>
              <w:szCs w:val="36"/>
              <w:lang w:eastAsia="en-US"/>
            </w:rPr>
            <w:t xml:space="preserve"> </w:t>
          </w:r>
          <w:r w:rsidRPr="00433119">
            <w:rPr>
              <w:rFonts w:ascii="Edwardian Script ITC" w:hAnsi="Edwardian Script ITC" w:cs="Apple Chancery"/>
              <w:noProof/>
              <w:sz w:val="36"/>
              <w:szCs w:val="36"/>
            </w:rPr>
            <w:drawing>
              <wp:inline distT="0" distB="0" distL="0" distR="0" wp14:anchorId="594EA145" wp14:editId="388DAA9C">
                <wp:extent cx="914400" cy="914400"/>
                <wp:effectExtent l="0" t="0" r="0" b="0"/>
                <wp:docPr id="86" name="Immagine 86" descr="C:\Users\FELICE\Desktop\felice\ANNO SCOLASTICO 2022-23\LOGO + CARTA INTESTATA\logo-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LICE\Desktop\felice\ANNO SCOLASTICO 2022-23\LOGO + CARTA INTESTATA\logo-1-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83BAF" w:rsidRPr="00433119" w:rsidRDefault="00983BAF" w:rsidP="00983BAF">
          <w:pPr>
            <w:keepNext/>
            <w:widowControl w:val="0"/>
            <w:outlineLvl w:val="5"/>
            <w:rPr>
              <w:rFonts w:ascii="Edwardian Script ITC" w:hAnsi="Edwardian Script ITC" w:cs="Apple Chancery"/>
              <w:bCs/>
              <w:sz w:val="36"/>
              <w:szCs w:val="36"/>
              <w:lang w:eastAsia="en-US"/>
            </w:rPr>
          </w:pPr>
        </w:p>
        <w:p w:rsidR="00983BAF" w:rsidRPr="00433119" w:rsidRDefault="00983BAF" w:rsidP="00983BAF">
          <w:pPr>
            <w:keepNext/>
            <w:widowControl w:val="0"/>
            <w:spacing w:line="276" w:lineRule="auto"/>
            <w:outlineLvl w:val="1"/>
            <w:rPr>
              <w:rFonts w:ascii="Calibri" w:hAnsi="Calibri"/>
              <w:bCs/>
              <w:sz w:val="18"/>
              <w:szCs w:val="16"/>
              <w:lang w:eastAsia="en-US"/>
            </w:rPr>
          </w:pPr>
        </w:p>
      </w:tc>
      <w:tc>
        <w:tcPr>
          <w:tcW w:w="6496" w:type="dxa"/>
          <w:vAlign w:val="center"/>
        </w:tcPr>
        <w:p w:rsidR="00983BAF" w:rsidRPr="00433119" w:rsidRDefault="00983BAF" w:rsidP="00983BAF">
          <w:pPr>
            <w:keepNext/>
            <w:widowControl w:val="0"/>
            <w:jc w:val="center"/>
            <w:outlineLvl w:val="5"/>
            <w:rPr>
              <w:rFonts w:ascii="Edwardian Script ITC" w:hAnsi="Edwardian Script ITC" w:cs="Apple Chancery"/>
              <w:bCs/>
              <w:sz w:val="36"/>
              <w:szCs w:val="36"/>
              <w:lang w:eastAsia="en-US"/>
            </w:rPr>
          </w:pPr>
          <w:r w:rsidRPr="00433119">
            <w:rPr>
              <w:rFonts w:ascii="Edwardian Script ITC" w:hAnsi="Edwardian Script ITC" w:cs="Apple Chancery"/>
              <w:bCs/>
              <w:sz w:val="36"/>
              <w:szCs w:val="36"/>
              <w:lang w:eastAsia="en-US"/>
            </w:rPr>
            <w:t>Ministero dell’Istruzione e del merito</w:t>
          </w:r>
        </w:p>
        <w:p w:rsidR="00983BAF" w:rsidRPr="00433119" w:rsidRDefault="00983BAF" w:rsidP="00983BAF">
          <w:pPr>
            <w:keepNext/>
            <w:widowControl w:val="0"/>
            <w:tabs>
              <w:tab w:val="left" w:pos="804"/>
            </w:tabs>
            <w:jc w:val="center"/>
            <w:outlineLvl w:val="5"/>
            <w:rPr>
              <w:rFonts w:ascii="Calibri" w:hAnsi="Calibri"/>
              <w:bCs/>
              <w:sz w:val="22"/>
              <w:szCs w:val="22"/>
              <w:lang w:eastAsia="en-US"/>
            </w:rPr>
          </w:pPr>
          <w:r w:rsidRPr="00433119">
            <w:rPr>
              <w:rFonts w:ascii="Calibri" w:hAnsi="Calibri"/>
              <w:bCs/>
              <w:sz w:val="22"/>
              <w:szCs w:val="22"/>
              <w:lang w:eastAsia="en-US"/>
            </w:rPr>
            <w:t>Ufficio Scolastico Provinciale per la Campania</w:t>
          </w:r>
        </w:p>
        <w:p w:rsidR="00983BAF" w:rsidRPr="00433119" w:rsidRDefault="00983BAF" w:rsidP="00983BAF">
          <w:pPr>
            <w:keepNext/>
            <w:widowControl w:val="0"/>
            <w:jc w:val="center"/>
            <w:outlineLvl w:val="5"/>
            <w:rPr>
              <w:rFonts w:ascii="Calibri" w:hAnsi="Calibri"/>
              <w:b/>
              <w:bCs/>
              <w:i/>
              <w:sz w:val="28"/>
              <w:szCs w:val="28"/>
              <w:lang w:eastAsia="en-US"/>
            </w:rPr>
          </w:pP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63360" behindDoc="0" locked="0" layoutInCell="1" allowOverlap="1" wp14:anchorId="2DD6F4A5" wp14:editId="2A742CD8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87" name="Immagine 87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64384" behindDoc="0" locked="0" layoutInCell="1" allowOverlap="1" wp14:anchorId="45E91836" wp14:editId="1A529CDF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88" name="Immagine 7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65408" behindDoc="0" locked="0" layoutInCell="1" allowOverlap="1" wp14:anchorId="6E58D4E6" wp14:editId="60EC7D1B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89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Calibri" w:hAnsi="Calibri"/>
              <w:noProof/>
              <w:sz w:val="22"/>
              <w:szCs w:val="22"/>
            </w:rPr>
            <w:drawing>
              <wp:anchor distT="36576" distB="36576" distL="36576" distR="36576" simplePos="0" relativeHeight="251666432" behindDoc="0" locked="0" layoutInCell="1" allowOverlap="1" wp14:anchorId="6B8850E5" wp14:editId="67944418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0" b="0"/>
                <wp:wrapNone/>
                <wp:docPr id="90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3119">
            <w:rPr>
              <w:rFonts w:ascii="Calibri" w:hAnsi="Calibri"/>
              <w:b/>
              <w:bCs/>
              <w:sz w:val="28"/>
              <w:szCs w:val="22"/>
              <w:lang w:eastAsia="en-US"/>
            </w:rPr>
            <w:t xml:space="preserve">Istituto Comprensivo Statale </w:t>
          </w:r>
          <w:r w:rsidRPr="00433119">
            <w:rPr>
              <w:rFonts w:ascii="Calibri" w:hAnsi="Calibri"/>
              <w:b/>
              <w:bCs/>
              <w:i/>
              <w:sz w:val="28"/>
              <w:szCs w:val="28"/>
              <w:lang w:eastAsia="en-US"/>
            </w:rPr>
            <w:t>2 “A. Ciccone”</w:t>
          </w:r>
        </w:p>
        <w:p w:rsidR="00983BAF" w:rsidRPr="00433119" w:rsidRDefault="00983BAF" w:rsidP="00983BAF">
          <w:pPr>
            <w:keepNext/>
            <w:widowControl w:val="0"/>
            <w:tabs>
              <w:tab w:val="left" w:pos="804"/>
            </w:tabs>
            <w:jc w:val="center"/>
            <w:outlineLvl w:val="5"/>
            <w:rPr>
              <w:rFonts w:ascii="Calibri" w:hAnsi="Calibri"/>
              <w:bCs/>
              <w:lang w:eastAsia="en-US"/>
            </w:rPr>
          </w:pPr>
          <w:r w:rsidRPr="00433119">
            <w:rPr>
              <w:rFonts w:ascii="Calibri" w:hAnsi="Calibri"/>
              <w:bCs/>
              <w:i/>
              <w:lang w:eastAsia="en-US"/>
            </w:rPr>
            <w:t>Scuola dell’infanzia – primaria – secondaria di I grado</w:t>
          </w:r>
        </w:p>
        <w:p w:rsidR="00983BAF" w:rsidRPr="00433119" w:rsidRDefault="00983BAF" w:rsidP="00983BAF">
          <w:pPr>
            <w:keepNext/>
            <w:widowControl w:val="0"/>
            <w:tabs>
              <w:tab w:val="left" w:pos="804"/>
            </w:tabs>
            <w:jc w:val="center"/>
            <w:outlineLvl w:val="5"/>
            <w:rPr>
              <w:rFonts w:ascii="Calibri" w:hAnsi="Calibri"/>
              <w:bCs/>
              <w:szCs w:val="9"/>
              <w:lang w:eastAsia="en-US"/>
            </w:rPr>
          </w:pPr>
          <w:r w:rsidRPr="00433119">
            <w:rPr>
              <w:rFonts w:ascii="Calibri" w:hAnsi="Calibri"/>
              <w:bCs/>
              <w:sz w:val="18"/>
              <w:szCs w:val="16"/>
              <w:lang w:eastAsia="en-US"/>
            </w:rPr>
            <w:t>Via L. Sciascia</w:t>
          </w:r>
          <w:r w:rsidRPr="00433119">
            <w:rPr>
              <w:rFonts w:ascii="Calibri" w:hAnsi="Calibri"/>
              <w:sz w:val="18"/>
              <w:szCs w:val="16"/>
              <w:lang w:eastAsia="en-US"/>
            </w:rPr>
            <w:t xml:space="preserve">, 33 - 80039 -  SAVIANO (NA) </w:t>
          </w:r>
          <w:r w:rsidRPr="00433119">
            <w:rPr>
              <w:rFonts w:ascii="Calibri" w:hAnsi="Calibri"/>
              <w:bCs/>
              <w:sz w:val="18"/>
              <w:szCs w:val="16"/>
              <w:lang w:eastAsia="en-US"/>
            </w:rPr>
            <w:t>-  Tel. 081</w:t>
          </w:r>
          <w:r w:rsidRPr="00433119">
            <w:rPr>
              <w:rFonts w:ascii="Calibri" w:hAnsi="Calibri"/>
              <w:sz w:val="18"/>
              <w:szCs w:val="16"/>
              <w:lang w:eastAsia="en-US"/>
            </w:rPr>
            <w:t>/8201002</w:t>
          </w:r>
        </w:p>
        <w:p w:rsidR="00983BAF" w:rsidRPr="00433119" w:rsidRDefault="00983BAF" w:rsidP="00983BAF">
          <w:pPr>
            <w:keepNext/>
            <w:widowControl w:val="0"/>
            <w:tabs>
              <w:tab w:val="left" w:pos="804"/>
            </w:tabs>
            <w:jc w:val="center"/>
            <w:outlineLvl w:val="5"/>
            <w:rPr>
              <w:rFonts w:ascii="Calibri" w:hAnsi="Calibri"/>
              <w:bCs/>
              <w:lang w:eastAsia="en-US"/>
            </w:rPr>
          </w:pPr>
          <w:r w:rsidRPr="00433119">
            <w:rPr>
              <w:rFonts w:ascii="Calibri" w:hAnsi="Calibri"/>
              <w:bCs/>
              <w:szCs w:val="9"/>
              <w:lang w:eastAsia="en-US"/>
            </w:rPr>
            <w:t>Codice meccanografico NAIC8FH007</w:t>
          </w:r>
          <w:r w:rsidRPr="00433119">
            <w:rPr>
              <w:rFonts w:ascii="Calibri" w:hAnsi="Calibri"/>
              <w:bCs/>
              <w:sz w:val="18"/>
              <w:szCs w:val="9"/>
              <w:lang w:eastAsia="en-US"/>
            </w:rPr>
            <w:t>- C.F.: 92044630637</w:t>
          </w:r>
        </w:p>
        <w:p w:rsidR="00983BAF" w:rsidRPr="00433119" w:rsidRDefault="00983BAF" w:rsidP="00983BAF">
          <w:pPr>
            <w:keepNext/>
            <w:widowControl w:val="0"/>
            <w:tabs>
              <w:tab w:val="left" w:pos="804"/>
            </w:tabs>
            <w:jc w:val="center"/>
            <w:outlineLvl w:val="5"/>
            <w:rPr>
              <w:rFonts w:ascii="Calibri" w:hAnsi="Calibri"/>
              <w:bCs/>
              <w:lang w:eastAsia="en-US"/>
            </w:rPr>
          </w:pPr>
          <w:r w:rsidRPr="00433119">
            <w:rPr>
              <w:rFonts w:ascii="Calibri" w:hAnsi="Calibri"/>
              <w:bCs/>
              <w:lang w:eastAsia="en-US"/>
            </w:rPr>
            <w:t xml:space="preserve">e-mail: </w:t>
          </w:r>
          <w:hyperlink r:id="rId4" w:history="1">
            <w:r w:rsidRPr="00433119">
              <w:rPr>
                <w:rFonts w:ascii="Calibri" w:hAnsi="Calibri"/>
                <w:bCs/>
                <w:color w:val="0563C1"/>
                <w:u w:val="single"/>
                <w:lang w:eastAsia="en-US"/>
              </w:rPr>
              <w:t>naic8fh007@istruzione.it</w:t>
            </w:r>
          </w:hyperlink>
          <w:r w:rsidRPr="00433119">
            <w:rPr>
              <w:rFonts w:ascii="Calibri" w:hAnsi="Calibri"/>
              <w:bCs/>
              <w:lang w:eastAsia="en-US"/>
            </w:rPr>
            <w:t xml:space="preserve"> </w:t>
          </w:r>
          <w:hyperlink r:id="rId5" w:history="1">
            <w:r w:rsidRPr="00433119">
              <w:rPr>
                <w:rFonts w:ascii="Calibri" w:hAnsi="Calibri"/>
                <w:bCs/>
                <w:color w:val="0563C1"/>
                <w:u w:val="single"/>
                <w:lang w:eastAsia="en-US"/>
              </w:rPr>
              <w:t>naic8fh007@pec.istruzione.it</w:t>
            </w:r>
          </w:hyperlink>
          <w:r w:rsidRPr="00433119">
            <w:rPr>
              <w:rFonts w:ascii="Calibri" w:hAnsi="Calibri"/>
              <w:bCs/>
              <w:lang w:eastAsia="en-US"/>
            </w:rPr>
            <w:t xml:space="preserve"> </w:t>
          </w:r>
        </w:p>
        <w:p w:rsidR="00983BAF" w:rsidRPr="00433119" w:rsidRDefault="00983BAF" w:rsidP="00983BAF">
          <w:pPr>
            <w:keepNext/>
            <w:widowControl w:val="0"/>
            <w:tabs>
              <w:tab w:val="left" w:pos="804"/>
            </w:tabs>
            <w:jc w:val="center"/>
            <w:outlineLvl w:val="5"/>
            <w:rPr>
              <w:rFonts w:ascii="Calibri" w:hAnsi="Calibri"/>
              <w:bCs/>
              <w:lang w:eastAsia="en-US"/>
            </w:rPr>
          </w:pPr>
          <w:r w:rsidRPr="00433119">
            <w:rPr>
              <w:rFonts w:ascii="Calibri" w:hAnsi="Calibri"/>
              <w:bCs/>
              <w:lang w:val="en-US" w:eastAsia="en-US"/>
            </w:rPr>
            <w:t xml:space="preserve">sito web: </w:t>
          </w:r>
          <w:hyperlink r:id="rId6" w:history="1">
            <w:r w:rsidRPr="00433119">
              <w:rPr>
                <w:rFonts w:ascii="Calibri" w:hAnsi="Calibri"/>
                <w:bCs/>
                <w:color w:val="0563C1"/>
                <w:u w:val="single"/>
                <w:lang w:val="en-US" w:eastAsia="en-US"/>
              </w:rPr>
              <w:t>www.ic2ciccone.edu.it</w:t>
            </w:r>
          </w:hyperlink>
        </w:p>
      </w:tc>
      <w:tc>
        <w:tcPr>
          <w:tcW w:w="2352" w:type="dxa"/>
          <w:vAlign w:val="center"/>
        </w:tcPr>
        <w:p w:rsidR="00983BAF" w:rsidRPr="00433119" w:rsidRDefault="00983BAF" w:rsidP="00983BAF">
          <w:pPr>
            <w:keepNext/>
            <w:widowControl w:val="0"/>
            <w:jc w:val="center"/>
            <w:outlineLvl w:val="5"/>
            <w:rPr>
              <w:rFonts w:ascii="Calibri" w:hAnsi="Calibri"/>
              <w:bCs/>
              <w:lang w:val="en-US" w:eastAsia="en-US"/>
            </w:rPr>
          </w:pPr>
        </w:p>
        <w:p w:rsidR="00983BAF" w:rsidRPr="00433119" w:rsidRDefault="00983BAF" w:rsidP="00983BAF">
          <w:pPr>
            <w:keepNext/>
            <w:widowControl w:val="0"/>
            <w:jc w:val="center"/>
            <w:outlineLvl w:val="5"/>
            <w:rPr>
              <w:rFonts w:ascii="Calibri" w:hAnsi="Calibri"/>
              <w:bCs/>
              <w:lang w:val="en-US" w:eastAsia="en-US"/>
            </w:rPr>
          </w:pPr>
        </w:p>
        <w:p w:rsidR="00983BAF" w:rsidRPr="00433119" w:rsidRDefault="00983BAF" w:rsidP="00983BAF">
          <w:pPr>
            <w:keepNext/>
            <w:widowControl w:val="0"/>
            <w:jc w:val="center"/>
            <w:outlineLvl w:val="5"/>
            <w:rPr>
              <w:rFonts w:ascii="Verdana" w:hAnsi="Verdana" w:cs="Arial Unicode MS"/>
              <w:b/>
              <w:bCs/>
              <w:sz w:val="28"/>
              <w:szCs w:val="22"/>
              <w:lang w:val="en-US" w:eastAsia="en-US"/>
            </w:rPr>
          </w:pPr>
        </w:p>
      </w:tc>
    </w:tr>
  </w:tbl>
  <w:p w:rsidR="00983BAF" w:rsidRDefault="00983BAF">
    <w:pPr>
      <w:pStyle w:val="Intestazione"/>
    </w:pPr>
  </w:p>
  <w:p w:rsidR="00983BAF" w:rsidRDefault="00983B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AF"/>
    <w:rsid w:val="00372BAA"/>
    <w:rsid w:val="004779B1"/>
    <w:rsid w:val="008349CE"/>
    <w:rsid w:val="00983BAF"/>
    <w:rsid w:val="00D5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C7E4B"/>
  <w15:chartTrackingRefBased/>
  <w15:docId w15:val="{F8215B4D-FC31-4052-957F-0EAC54F5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B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B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2ciccone.edu.it" TargetMode="External"/><Relationship Id="rId5" Type="http://schemas.openxmlformats.org/officeDocument/2006/relationships/hyperlink" Target="mailto:naic8fh007@pec.istruzione.it" TargetMode="External"/><Relationship Id="rId4" Type="http://schemas.openxmlformats.org/officeDocument/2006/relationships/hyperlink" Target="mailto:naic8fh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2023-10-17T08:13:00Z</dcterms:created>
  <dcterms:modified xsi:type="dcterms:W3CDTF">2024-02-02T13:40:00Z</dcterms:modified>
</cp:coreProperties>
</file>